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7E" w:rsidRPr="00174D99" w:rsidRDefault="00174D99" w:rsidP="002817C7">
      <w:pPr>
        <w:pStyle w:val="ConsPlusNormal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Форма у</w:t>
      </w:r>
      <w:r w:rsidR="00306D7E" w:rsidRPr="00174D99">
        <w:rPr>
          <w:sz w:val="20"/>
          <w:szCs w:val="20"/>
        </w:rPr>
        <w:t>тверждена</w:t>
      </w:r>
      <w:r>
        <w:rPr>
          <w:sz w:val="20"/>
          <w:szCs w:val="20"/>
        </w:rPr>
        <w:t xml:space="preserve"> </w:t>
      </w:r>
      <w:r w:rsidR="00306D7E" w:rsidRPr="00174D99">
        <w:rPr>
          <w:sz w:val="20"/>
          <w:szCs w:val="20"/>
        </w:rPr>
        <w:t>приказом Министерства науки</w:t>
      </w:r>
      <w:r w:rsidR="002817C7" w:rsidRPr="00174D99">
        <w:rPr>
          <w:sz w:val="20"/>
          <w:szCs w:val="20"/>
        </w:rPr>
        <w:t xml:space="preserve"> </w:t>
      </w:r>
      <w:r w:rsidR="00306D7E" w:rsidRPr="00174D99">
        <w:rPr>
          <w:sz w:val="20"/>
          <w:szCs w:val="20"/>
        </w:rPr>
        <w:t>и высшего образования</w:t>
      </w:r>
      <w:r w:rsidR="002817C7" w:rsidRPr="00174D99">
        <w:rPr>
          <w:sz w:val="20"/>
          <w:szCs w:val="20"/>
        </w:rPr>
        <w:t xml:space="preserve"> РФ</w:t>
      </w:r>
    </w:p>
    <w:p w:rsidR="00306D7E" w:rsidRPr="00174D99" w:rsidRDefault="00306D7E" w:rsidP="002817C7">
      <w:pPr>
        <w:pStyle w:val="ConsPlusNormal"/>
        <w:contextualSpacing/>
        <w:jc w:val="right"/>
        <w:rPr>
          <w:sz w:val="20"/>
          <w:szCs w:val="20"/>
        </w:rPr>
      </w:pPr>
      <w:r w:rsidRPr="00174D99">
        <w:rPr>
          <w:sz w:val="20"/>
          <w:szCs w:val="20"/>
        </w:rPr>
        <w:t>и Министерства просвещения</w:t>
      </w:r>
      <w:r w:rsidR="002817C7" w:rsidRPr="00174D99">
        <w:rPr>
          <w:sz w:val="20"/>
          <w:szCs w:val="20"/>
        </w:rPr>
        <w:t xml:space="preserve"> РФ</w:t>
      </w:r>
      <w:r w:rsidR="00174D99">
        <w:rPr>
          <w:sz w:val="20"/>
          <w:szCs w:val="20"/>
        </w:rPr>
        <w:t xml:space="preserve"> </w:t>
      </w:r>
      <w:r w:rsidRPr="00174D99">
        <w:rPr>
          <w:sz w:val="20"/>
          <w:szCs w:val="20"/>
        </w:rPr>
        <w:t>от "05" августа 2020 г. N 885/390</w:t>
      </w:r>
    </w:p>
    <w:p w:rsidR="00174D99" w:rsidRDefault="00174D99" w:rsidP="002817C7">
      <w:pPr>
        <w:pStyle w:val="ConsPlusNormal"/>
        <w:contextualSpacing/>
        <w:jc w:val="center"/>
      </w:pPr>
      <w:bookmarkStart w:id="0" w:name="Par96"/>
      <w:bookmarkEnd w:id="0"/>
    </w:p>
    <w:p w:rsidR="00306D7E" w:rsidRPr="008F23F4" w:rsidRDefault="00306D7E" w:rsidP="002817C7">
      <w:pPr>
        <w:pStyle w:val="ConsPlusNormal"/>
        <w:contextualSpacing/>
        <w:jc w:val="center"/>
      </w:pPr>
      <w:r w:rsidRPr="008F23F4">
        <w:t>Договор</w:t>
      </w:r>
      <w:r w:rsidR="00174D99">
        <w:t xml:space="preserve"> №________</w:t>
      </w:r>
    </w:p>
    <w:p w:rsidR="00306D7E" w:rsidRPr="008F23F4" w:rsidRDefault="00306D7E" w:rsidP="002817C7">
      <w:pPr>
        <w:pStyle w:val="ConsPlusNormal"/>
        <w:contextualSpacing/>
        <w:jc w:val="center"/>
      </w:pPr>
      <w:r w:rsidRPr="008F23F4">
        <w:t>о практ</w:t>
      </w:r>
      <w:r w:rsidR="00174D99">
        <w:t>ической подготовке обучающихся</w:t>
      </w:r>
    </w:p>
    <w:p w:rsidR="00F5647B" w:rsidRPr="008F23F4" w:rsidRDefault="00F5647B" w:rsidP="002817C7">
      <w:pPr>
        <w:pStyle w:val="ConsPlusNormal"/>
        <w:tabs>
          <w:tab w:val="left" w:pos="2102"/>
          <w:tab w:val="left" w:pos="6907"/>
        </w:tabs>
        <w:ind w:left="124"/>
        <w:contextualSpacing/>
      </w:pPr>
      <w:r w:rsidRPr="008F23F4">
        <w:t xml:space="preserve">г. Нижний Новгород                             </w:t>
      </w:r>
      <w:r w:rsidR="00EF5626">
        <w:t xml:space="preserve">                </w:t>
      </w:r>
      <w:r w:rsidRPr="008F23F4">
        <w:t xml:space="preserve">       </w:t>
      </w:r>
      <w:r w:rsidR="00174D99">
        <w:t xml:space="preserve">                        </w:t>
      </w:r>
      <w:r w:rsidRPr="008F23F4">
        <w:t xml:space="preserve">                </w:t>
      </w:r>
      <w:r w:rsidR="00DE019C">
        <w:t>__</w:t>
      </w:r>
      <w:r w:rsidRPr="008F23F4">
        <w:t xml:space="preserve"> </w:t>
      </w:r>
      <w:r w:rsidR="00DE019C">
        <w:t>___________</w:t>
      </w:r>
      <w:r w:rsidRPr="008F23F4">
        <w:t xml:space="preserve"> 20</w:t>
      </w:r>
      <w:r w:rsidR="00B669C5">
        <w:t>__</w:t>
      </w:r>
      <w:r w:rsidRPr="008F23F4">
        <w:t xml:space="preserve"> г.</w:t>
      </w:r>
    </w:p>
    <w:p w:rsidR="00306D7E" w:rsidRDefault="00306D7E" w:rsidP="002817C7">
      <w:pPr>
        <w:pStyle w:val="ConsPlusNormal"/>
        <w:contextualSpacing/>
        <w:jc w:val="both"/>
      </w:pPr>
    </w:p>
    <w:p w:rsidR="002817C7" w:rsidRPr="008F23F4" w:rsidRDefault="002817C7" w:rsidP="002817C7">
      <w:pPr>
        <w:pStyle w:val="ConsPlusNormal"/>
        <w:ind w:firstLine="540"/>
        <w:contextualSpacing/>
        <w:jc w:val="both"/>
      </w:pPr>
      <w:r w:rsidRPr="008F23F4">
        <w:t>Государственное бюджетное профессиональное образовательное учреждение «</w:t>
      </w:r>
      <w:r w:rsidR="00DD17D4" w:rsidRPr="00DD17D4">
        <w:t>Нижегородский техникум информационных технологий и права</w:t>
      </w:r>
      <w:r w:rsidRPr="008F23F4">
        <w:t>», именуем</w:t>
      </w:r>
      <w:r w:rsidR="00F5647B" w:rsidRPr="008F23F4">
        <w:t>ое</w:t>
      </w:r>
      <w:r w:rsidRPr="008F23F4">
        <w:t xml:space="preserve"> в дальнейшем "Организация", в лице директора Хлопочкина Владимира Николаевича, действующего на основании Устава, с одной стороны, и _________________________________________</w:t>
      </w:r>
      <w:r w:rsidR="00174D99">
        <w:t>_______</w:t>
      </w:r>
      <w:r w:rsidRPr="008F23F4">
        <w:t>___,</w:t>
      </w:r>
    </w:p>
    <w:p w:rsidR="002817C7" w:rsidRPr="008F23F4" w:rsidRDefault="002817C7" w:rsidP="002817C7">
      <w:pPr>
        <w:pStyle w:val="ConsPlusNormal"/>
        <w:contextualSpacing/>
        <w:jc w:val="both"/>
      </w:pPr>
      <w:r w:rsidRPr="008F23F4">
        <w:t>________________________________________________________________________ именуем__ в дальнейшем "Профильная</w:t>
      </w:r>
      <w:r w:rsidR="00174D99">
        <w:t xml:space="preserve"> организация", в лице </w:t>
      </w:r>
      <w:r w:rsidRPr="008F23F4">
        <w:t>____</w:t>
      </w:r>
      <w:r w:rsidR="00174D99">
        <w:t>__________________</w:t>
      </w:r>
      <w:r w:rsidRPr="008F23F4">
        <w:t>_____________________, действующего на основании 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306D7E" w:rsidRPr="008F23F4" w:rsidRDefault="00306D7E" w:rsidP="002817C7">
      <w:pPr>
        <w:pStyle w:val="ConsPlusNormal"/>
        <w:contextualSpacing/>
        <w:jc w:val="center"/>
        <w:outlineLvl w:val="1"/>
      </w:pPr>
      <w:r w:rsidRPr="008F23F4">
        <w:t>1. Предмет Договора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F5647B" w:rsidRPr="008F23F4">
        <w:t>П</w:t>
      </w:r>
      <w:r w:rsidR="00767745" w:rsidRPr="008F23F4">
        <w:t>риложение</w:t>
      </w:r>
      <w:r w:rsidR="00C97358">
        <w:t xml:space="preserve"> 1</w:t>
      </w:r>
      <w:r w:rsidRPr="008F23F4">
        <w:t>).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 xml:space="preserve">1.3. Реализация компонентов образовательной программы, согласованных Сторонами в </w:t>
      </w:r>
      <w:r w:rsidR="00F5647B" w:rsidRPr="008F23F4">
        <w:t>П</w:t>
      </w:r>
      <w:r w:rsidRPr="008F23F4">
        <w:t>риложении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</w:t>
      </w:r>
      <w:r w:rsidR="00C97358">
        <w:t xml:space="preserve"> </w:t>
      </w:r>
      <w:r w:rsidR="00C97358" w:rsidRPr="008F23F4">
        <w:t>(Приложение</w:t>
      </w:r>
      <w:r w:rsidR="00C97358">
        <w:t xml:space="preserve"> 2</w:t>
      </w:r>
      <w:r w:rsidR="00C97358" w:rsidRPr="008F23F4">
        <w:t>)</w:t>
      </w:r>
      <w:r w:rsidRPr="008F23F4">
        <w:t>.</w:t>
      </w:r>
    </w:p>
    <w:p w:rsidR="00306D7E" w:rsidRPr="008F23F4" w:rsidRDefault="00306D7E" w:rsidP="002817C7">
      <w:pPr>
        <w:pStyle w:val="ConsPlusNormal"/>
        <w:contextualSpacing/>
        <w:jc w:val="center"/>
        <w:outlineLvl w:val="1"/>
      </w:pPr>
      <w:r w:rsidRPr="008F23F4">
        <w:t>2. Права и обязанности Сторон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2.1. Организация обязана: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A76F05">
        <w:t xml:space="preserve"> (Приложение 3)</w:t>
      </w:r>
      <w:r w:rsidRPr="008F23F4">
        <w:t>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2.1.2 назначить руководителя по практической подготовке от Организации, который: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2.1.3 при смене руководителя по практической подготовке в 3-х дневный срок сообщить об этом Профильной организации;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2.2. Профильная организация обязана: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bookmarkStart w:id="1" w:name="Par134"/>
      <w:bookmarkEnd w:id="1"/>
      <w:r w:rsidRPr="008F23F4">
        <w:t>2.2.2 назначить ответственное лицо,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 xml:space="preserve">2.2.3 при смене лица, указанного в пункте 2.2.2, в </w:t>
      </w:r>
      <w:r w:rsidR="003F41CF" w:rsidRPr="008F23F4">
        <w:t>3</w:t>
      </w:r>
      <w:r w:rsidRPr="008F23F4">
        <w:t>-</w:t>
      </w:r>
      <w:r w:rsidR="003F41CF" w:rsidRPr="008F23F4">
        <w:t>х</w:t>
      </w:r>
      <w:r w:rsidRPr="008F23F4">
        <w:t xml:space="preserve"> дневный срок сообщить об этом Организации;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 xml:space="preserve">2.2.4 обеспечить безопасные условия реализации компонентов образовательной программы в </w:t>
      </w:r>
      <w:r w:rsidRPr="008F23F4">
        <w:lastRenderedPageBreak/>
        <w:t>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817C7" w:rsidRPr="002817C7" w:rsidRDefault="002817C7" w:rsidP="002817C7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8F23F4">
        <w:t>2.2.6 ознакомить обучающихся с правилами внутреннего трудового распорядка Профильной организации,</w:t>
      </w:r>
      <w:r w:rsidRPr="002817C7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</w:t>
      </w:r>
      <w:r w:rsidR="008F23F4">
        <w:rPr>
          <w:sz w:val="28"/>
          <w:szCs w:val="28"/>
        </w:rPr>
        <w:t>____________</w:t>
      </w:r>
    </w:p>
    <w:p w:rsidR="008F23F4" w:rsidRDefault="002817C7" w:rsidP="008F23F4">
      <w:pPr>
        <w:pStyle w:val="ConsPlusNormal"/>
        <w:ind w:left="3402"/>
        <w:contextualSpacing/>
        <w:rPr>
          <w:sz w:val="20"/>
          <w:szCs w:val="20"/>
        </w:rPr>
      </w:pPr>
      <w:r w:rsidRPr="002817C7">
        <w:rPr>
          <w:sz w:val="20"/>
          <w:szCs w:val="20"/>
        </w:rPr>
        <w:t>(иные локальные нормативные</w:t>
      </w:r>
      <w:r w:rsidR="008F23F4" w:rsidRPr="008F23F4">
        <w:rPr>
          <w:sz w:val="20"/>
          <w:szCs w:val="20"/>
        </w:rPr>
        <w:t xml:space="preserve"> </w:t>
      </w:r>
      <w:r w:rsidR="008F23F4" w:rsidRPr="002817C7">
        <w:rPr>
          <w:sz w:val="20"/>
          <w:szCs w:val="20"/>
        </w:rPr>
        <w:t>акты Профильной организации)</w:t>
      </w:r>
    </w:p>
    <w:p w:rsidR="002817C7" w:rsidRPr="002817C7" w:rsidRDefault="002817C7" w:rsidP="008F23F4">
      <w:pPr>
        <w:pStyle w:val="ConsPlusNormal"/>
        <w:contextualSpacing/>
        <w:rPr>
          <w:sz w:val="28"/>
          <w:szCs w:val="28"/>
        </w:rPr>
      </w:pPr>
      <w:r w:rsidRPr="002817C7">
        <w:rPr>
          <w:sz w:val="28"/>
          <w:szCs w:val="28"/>
        </w:rPr>
        <w:t>_______________________________________________________________________;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2.3. Организация имеет право: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2.4. Профильная организация имеет право: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06D7E" w:rsidRPr="008F23F4" w:rsidRDefault="00306D7E" w:rsidP="002817C7">
      <w:pPr>
        <w:pStyle w:val="ConsPlusNormal"/>
        <w:contextualSpacing/>
        <w:jc w:val="center"/>
        <w:outlineLvl w:val="1"/>
      </w:pPr>
      <w:r w:rsidRPr="008F23F4">
        <w:t>3. Срок действия договора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06D7E" w:rsidRPr="008F23F4" w:rsidRDefault="00306D7E" w:rsidP="002817C7">
      <w:pPr>
        <w:pStyle w:val="ConsPlusNormal"/>
        <w:contextualSpacing/>
        <w:jc w:val="center"/>
        <w:outlineLvl w:val="1"/>
      </w:pPr>
      <w:r w:rsidRPr="008F23F4">
        <w:t>4. Заключительные положения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06D7E" w:rsidRPr="008F23F4" w:rsidRDefault="00306D7E" w:rsidP="002817C7">
      <w:pPr>
        <w:pStyle w:val="ConsPlusNormal"/>
        <w:ind w:firstLine="540"/>
        <w:contextualSpacing/>
        <w:jc w:val="both"/>
      </w:pPr>
      <w:r w:rsidRPr="008F23F4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06D7E" w:rsidRPr="008F23F4" w:rsidRDefault="00306D7E" w:rsidP="002817C7">
      <w:pPr>
        <w:pStyle w:val="ConsPlusNormal"/>
        <w:contextualSpacing/>
        <w:jc w:val="center"/>
        <w:outlineLvl w:val="1"/>
      </w:pPr>
      <w:r w:rsidRPr="008F23F4">
        <w:t>5. Адреса, реквизиты и подписи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961"/>
      </w:tblGrid>
      <w:tr w:rsidR="00F613A2" w:rsidRPr="008F23F4" w:rsidTr="00174D99">
        <w:trPr>
          <w:trHeight w:val="2967"/>
        </w:trPr>
        <w:tc>
          <w:tcPr>
            <w:tcW w:w="4895" w:type="dxa"/>
          </w:tcPr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Профильная организация:</w:t>
            </w:r>
          </w:p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______________________________</w:t>
            </w:r>
          </w:p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Адрес: _________________________________</w:t>
            </w:r>
          </w:p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_______________________________</w:t>
            </w:r>
            <w:r w:rsidR="00174D99">
              <w:rPr>
                <w:sz w:val="22"/>
                <w:szCs w:val="22"/>
              </w:rPr>
              <w:t>______</w:t>
            </w:r>
            <w:r w:rsidRPr="008F23F4">
              <w:rPr>
                <w:sz w:val="22"/>
                <w:szCs w:val="22"/>
              </w:rPr>
              <w:t>__</w:t>
            </w:r>
          </w:p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_________________________________</w:t>
            </w:r>
          </w:p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_______________/__________________</w:t>
            </w:r>
          </w:p>
          <w:p w:rsidR="00F613A2" w:rsidRPr="00174D99" w:rsidRDefault="00F613A2" w:rsidP="00174D99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174D99">
              <w:rPr>
                <w:sz w:val="18"/>
                <w:szCs w:val="18"/>
              </w:rPr>
              <w:t>(наименование должности, фамилия, имя, отчество (при наличии)</w:t>
            </w:r>
          </w:p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  <w:p w:rsidR="00F613A2" w:rsidRPr="008F23F4" w:rsidRDefault="00F613A2" w:rsidP="00174D99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 xml:space="preserve">М.П. </w:t>
            </w:r>
            <w:r w:rsidRPr="00174D99">
              <w:rPr>
                <w:sz w:val="18"/>
                <w:szCs w:val="18"/>
              </w:rPr>
              <w:t>(при наличии)</w:t>
            </w:r>
          </w:p>
        </w:tc>
        <w:tc>
          <w:tcPr>
            <w:tcW w:w="4961" w:type="dxa"/>
          </w:tcPr>
          <w:p w:rsidR="00F613A2" w:rsidRPr="008F23F4" w:rsidRDefault="00F613A2" w:rsidP="00174D99">
            <w:pPr>
              <w:pStyle w:val="ConsPlusNormal"/>
              <w:ind w:left="141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Организация:</w:t>
            </w:r>
          </w:p>
          <w:p w:rsidR="00F613A2" w:rsidRPr="008F23F4" w:rsidRDefault="00F613A2" w:rsidP="00174D99">
            <w:pPr>
              <w:pStyle w:val="ConsPlusNormal"/>
              <w:ind w:left="141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 w:rsidR="00DD17D4" w:rsidRPr="00DD17D4">
              <w:rPr>
                <w:sz w:val="22"/>
                <w:szCs w:val="22"/>
              </w:rPr>
              <w:t>Нижегородский техникум информационных технологий и права</w:t>
            </w:r>
            <w:r w:rsidRPr="008F23F4">
              <w:rPr>
                <w:sz w:val="22"/>
                <w:szCs w:val="22"/>
              </w:rPr>
              <w:t>»</w:t>
            </w:r>
          </w:p>
          <w:p w:rsidR="00F613A2" w:rsidRPr="008F23F4" w:rsidRDefault="00F613A2" w:rsidP="00174D99">
            <w:pPr>
              <w:pStyle w:val="ConsPlusNormal"/>
              <w:ind w:left="141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Адрес:</w:t>
            </w:r>
          </w:p>
          <w:p w:rsidR="00F613A2" w:rsidRPr="008F23F4" w:rsidRDefault="00F613A2" w:rsidP="00174D99">
            <w:pPr>
              <w:pStyle w:val="ConsPlusNormal"/>
              <w:ind w:left="141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г. Нижний Новгород, ул. Адмирала Нахимова, 10а</w:t>
            </w:r>
          </w:p>
          <w:p w:rsidR="00F5647B" w:rsidRPr="008F23F4" w:rsidRDefault="00F5647B" w:rsidP="00174D99">
            <w:pPr>
              <w:pStyle w:val="ConsPlusNormal"/>
              <w:ind w:left="141"/>
              <w:contextualSpacing/>
              <w:jc w:val="center"/>
              <w:rPr>
                <w:sz w:val="22"/>
                <w:szCs w:val="22"/>
              </w:rPr>
            </w:pPr>
          </w:p>
          <w:p w:rsidR="00F613A2" w:rsidRPr="008F23F4" w:rsidRDefault="00F613A2" w:rsidP="00174D99">
            <w:pPr>
              <w:pStyle w:val="ConsPlusNormal"/>
              <w:ind w:left="141"/>
              <w:contextualSpacing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Директор</w:t>
            </w:r>
          </w:p>
          <w:p w:rsidR="00F613A2" w:rsidRPr="008F23F4" w:rsidRDefault="00F613A2" w:rsidP="00174D99">
            <w:pPr>
              <w:pStyle w:val="ConsPlusNormal"/>
              <w:ind w:left="141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_____________________/В.Н. Хлопочкин</w:t>
            </w:r>
          </w:p>
          <w:p w:rsidR="00F613A2" w:rsidRPr="008F23F4" w:rsidRDefault="00F613A2" w:rsidP="00174D99">
            <w:pPr>
              <w:pStyle w:val="ConsPlusNormal"/>
              <w:ind w:left="141"/>
              <w:contextualSpacing/>
              <w:jc w:val="center"/>
              <w:rPr>
                <w:sz w:val="22"/>
                <w:szCs w:val="22"/>
              </w:rPr>
            </w:pPr>
            <w:r w:rsidRPr="008F23F4">
              <w:rPr>
                <w:sz w:val="22"/>
                <w:szCs w:val="22"/>
              </w:rPr>
              <w:t>М.П.</w:t>
            </w:r>
          </w:p>
        </w:tc>
      </w:tr>
    </w:tbl>
    <w:p w:rsidR="001C6AB1" w:rsidRDefault="001C6AB1" w:rsidP="0009181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F40C4" w:rsidRDefault="001F40C4" w:rsidP="001F40C4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№ _______о практической подготовке обучающихся </w:t>
      </w:r>
    </w:p>
    <w:p w:rsidR="001F40C4" w:rsidRDefault="001F40C4" w:rsidP="001F40C4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___________ 20__г. </w:t>
      </w:r>
    </w:p>
    <w:p w:rsidR="001F40C4" w:rsidRDefault="001F40C4" w:rsidP="001F40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14"/>
      </w:tblGrid>
      <w:tr w:rsidR="001F40C4" w:rsidTr="008D060F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C4" w:rsidRPr="00325BE6" w:rsidRDefault="001F40C4" w:rsidP="008D06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E6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4" w:rsidRPr="00332112" w:rsidRDefault="001F40C4" w:rsidP="008D06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C4" w:rsidTr="008D060F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C4" w:rsidRPr="00325BE6" w:rsidRDefault="001F40C4" w:rsidP="008D06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E6">
              <w:rPr>
                <w:rFonts w:ascii="Times New Roman" w:hAnsi="Times New Roman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4" w:rsidRPr="00332112" w:rsidRDefault="001F40C4" w:rsidP="008D06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C4" w:rsidTr="008D060F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C4" w:rsidRPr="00325BE6" w:rsidRDefault="001F40C4" w:rsidP="008D06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E6">
              <w:rPr>
                <w:rFonts w:ascii="Times New Roman" w:hAnsi="Times New Roman"/>
                <w:sz w:val="24"/>
                <w:szCs w:val="24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4" w:rsidRDefault="001F40C4" w:rsidP="008D06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0C4" w:rsidTr="008D060F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C4" w:rsidRPr="00325BE6" w:rsidRDefault="001F40C4" w:rsidP="008D06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E6">
              <w:rPr>
                <w:rFonts w:ascii="Times New Roman" w:hAnsi="Times New Roman"/>
                <w:sz w:val="24"/>
                <w:szCs w:val="24"/>
              </w:rPr>
              <w:t>Сроки организации практической подготовки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4" w:rsidRDefault="001F40C4" w:rsidP="008D060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0C4" w:rsidRDefault="001F40C4" w:rsidP="001F40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40C4" w:rsidRPr="0043520C" w:rsidRDefault="001F40C4" w:rsidP="001F40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520C">
        <w:rPr>
          <w:rFonts w:ascii="Times New Roman" w:hAnsi="Times New Roman"/>
          <w:sz w:val="24"/>
          <w:szCs w:val="24"/>
        </w:rPr>
        <w:t>Приложение 2</w:t>
      </w:r>
    </w:p>
    <w:p w:rsidR="001F40C4" w:rsidRPr="0043520C" w:rsidRDefault="001F40C4" w:rsidP="001F40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520C">
        <w:rPr>
          <w:rFonts w:ascii="Times New Roman" w:hAnsi="Times New Roman"/>
          <w:sz w:val="24"/>
          <w:szCs w:val="24"/>
        </w:rPr>
        <w:t>к договору №______о практической подготовке обучающихся</w:t>
      </w:r>
    </w:p>
    <w:p w:rsidR="001F40C4" w:rsidRDefault="001F40C4" w:rsidP="001F40C4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___________ 20__г. </w:t>
      </w:r>
    </w:p>
    <w:p w:rsidR="001F40C4" w:rsidRPr="0043520C" w:rsidRDefault="001F40C4" w:rsidP="001F40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40C4" w:rsidRPr="0043520C" w:rsidRDefault="001F40C4" w:rsidP="001F40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40C4" w:rsidRPr="009900E7" w:rsidRDefault="001F40C4" w:rsidP="001F40C4">
      <w:pPr>
        <w:pStyle w:val="aa"/>
        <w:spacing w:before="0" w:beforeAutospacing="0" w:after="0" w:afterAutospacing="0"/>
        <w:ind w:right="-6"/>
        <w:jc w:val="center"/>
      </w:pPr>
      <w:r w:rsidRPr="009900E7">
        <w:t xml:space="preserve">Перечень помещений Профильной организации, </w:t>
      </w:r>
    </w:p>
    <w:p w:rsidR="001F40C4" w:rsidRPr="009900E7" w:rsidRDefault="001F40C4" w:rsidP="001F40C4">
      <w:pPr>
        <w:pStyle w:val="aa"/>
        <w:spacing w:before="0" w:beforeAutospacing="0" w:after="0" w:afterAutospacing="0"/>
        <w:ind w:right="-6"/>
        <w:jc w:val="center"/>
      </w:pPr>
      <w:r w:rsidRPr="009900E7">
        <w:t>предоставленных для осуществления практической подготовки при проведении практики</w:t>
      </w:r>
      <w:r>
        <w:t xml:space="preserve"> </w:t>
      </w:r>
    </w:p>
    <w:p w:rsidR="001F40C4" w:rsidRPr="001E29F2" w:rsidRDefault="001F40C4" w:rsidP="001F40C4">
      <w:pPr>
        <w:pStyle w:val="aa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61"/>
        <w:gridCol w:w="4359"/>
      </w:tblGrid>
      <w:tr w:rsidR="001F40C4" w:rsidRPr="00740524" w:rsidTr="008D060F">
        <w:tc>
          <w:tcPr>
            <w:tcW w:w="534" w:type="dxa"/>
            <w:shd w:val="clear" w:color="auto" w:fill="auto"/>
            <w:vAlign w:val="center"/>
          </w:tcPr>
          <w:p w:rsidR="001F40C4" w:rsidRPr="009900E7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</w:pPr>
            <w:r w:rsidRPr="009900E7"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40C4" w:rsidRPr="009900E7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</w:pPr>
            <w:r w:rsidRPr="009900E7">
              <w:t>Наименование структурного подразделения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1F40C4" w:rsidRPr="009900E7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</w:pPr>
            <w:r w:rsidRPr="009900E7">
              <w:t>Адрес, номер кабинета / помещения</w:t>
            </w:r>
          </w:p>
        </w:tc>
      </w:tr>
      <w:tr w:rsidR="001F40C4" w:rsidRPr="009D3FDA" w:rsidTr="008D060F">
        <w:tc>
          <w:tcPr>
            <w:tcW w:w="534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1F40C4" w:rsidRPr="009D3FDA" w:rsidTr="008D060F">
        <w:tc>
          <w:tcPr>
            <w:tcW w:w="534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1F40C4" w:rsidRPr="009D3FDA" w:rsidTr="008D060F">
        <w:tc>
          <w:tcPr>
            <w:tcW w:w="534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1F40C4" w:rsidRPr="009D3FDA" w:rsidTr="008D060F">
        <w:tc>
          <w:tcPr>
            <w:tcW w:w="534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1F40C4" w:rsidRPr="009D3FDA" w:rsidTr="008D060F">
        <w:tc>
          <w:tcPr>
            <w:tcW w:w="534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1F40C4" w:rsidRPr="00740524" w:rsidRDefault="001F40C4" w:rsidP="008D060F">
            <w:pPr>
              <w:pStyle w:val="aa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1F40C4" w:rsidRDefault="001F40C4" w:rsidP="001F40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1F40C4" w:rsidRPr="0043520C" w:rsidRDefault="001F40C4" w:rsidP="001F40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43520C">
        <w:rPr>
          <w:rFonts w:ascii="Times New Roman" w:eastAsia="Times New Roman" w:hAnsi="Times New Roman"/>
          <w:spacing w:val="2"/>
          <w:sz w:val="24"/>
          <w:szCs w:val="24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tbl>
      <w:tblPr>
        <w:tblW w:w="9856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4961"/>
      </w:tblGrid>
      <w:tr w:rsidR="001F40C4" w:rsidRPr="0043520C" w:rsidTr="008D060F">
        <w:trPr>
          <w:trHeight w:val="3612"/>
        </w:trPr>
        <w:tc>
          <w:tcPr>
            <w:tcW w:w="4895" w:type="dxa"/>
            <w:hideMark/>
          </w:tcPr>
          <w:p w:rsidR="001F40C4" w:rsidRPr="0043520C" w:rsidRDefault="001F40C4" w:rsidP="008D060F">
            <w:pPr>
              <w:pStyle w:val="ConsPlusNormal"/>
              <w:spacing w:line="256" w:lineRule="auto"/>
              <w:rPr>
                <w:lang w:eastAsia="en-US"/>
              </w:rPr>
            </w:pPr>
            <w:r w:rsidRPr="0043520C">
              <w:rPr>
                <w:lang w:eastAsia="en-US"/>
              </w:rPr>
              <w:t>Профильная организация: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rPr>
                <w:lang w:eastAsia="en-US"/>
              </w:rPr>
            </w:pPr>
            <w:r w:rsidRPr="0043520C">
              <w:rPr>
                <w:lang w:eastAsia="en-US"/>
              </w:rPr>
              <w:t>________________________________________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rPr>
                <w:lang w:eastAsia="en-US"/>
              </w:rPr>
            </w:pPr>
            <w:r w:rsidRPr="0043520C">
              <w:rPr>
                <w:lang w:eastAsia="en-US"/>
              </w:rPr>
              <w:t>________________________________________________________________________________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rPr>
                <w:lang w:eastAsia="en-US"/>
              </w:rPr>
            </w:pPr>
            <w:r w:rsidRPr="0043520C">
              <w:rPr>
                <w:lang w:eastAsia="en-US"/>
              </w:rPr>
              <w:t>________________________________________________________________________________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rPr>
                <w:lang w:eastAsia="en-US"/>
              </w:rPr>
            </w:pPr>
            <w:r w:rsidRPr="0043520C">
              <w:rPr>
                <w:lang w:eastAsia="en-US"/>
              </w:rPr>
              <w:t>________________________________________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rPr>
                <w:lang w:eastAsia="en-US"/>
              </w:rPr>
            </w:pPr>
            <w:r w:rsidRPr="0043520C">
              <w:rPr>
                <w:lang w:eastAsia="en-US"/>
              </w:rPr>
              <w:t>_______________/__________________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rPr>
                <w:lang w:eastAsia="en-US"/>
              </w:rPr>
            </w:pPr>
            <w:r w:rsidRPr="0043520C">
              <w:rPr>
                <w:lang w:eastAsia="en-US"/>
              </w:rPr>
              <w:t xml:space="preserve">              подпись                     Ф.И.О.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rPr>
                <w:lang w:eastAsia="en-US"/>
              </w:rPr>
            </w:pPr>
            <w:r w:rsidRPr="0043520C">
              <w:rPr>
                <w:lang w:eastAsia="en-US"/>
              </w:rPr>
              <w:t xml:space="preserve">М.П. </w:t>
            </w:r>
          </w:p>
        </w:tc>
        <w:tc>
          <w:tcPr>
            <w:tcW w:w="4961" w:type="dxa"/>
          </w:tcPr>
          <w:p w:rsidR="001F40C4" w:rsidRPr="0043520C" w:rsidRDefault="001F40C4" w:rsidP="008D060F">
            <w:pPr>
              <w:pStyle w:val="ConsPlusNormal"/>
              <w:spacing w:line="256" w:lineRule="auto"/>
              <w:ind w:left="141"/>
              <w:contextualSpacing/>
              <w:rPr>
                <w:lang w:eastAsia="en-US"/>
              </w:rPr>
            </w:pPr>
            <w:r w:rsidRPr="0043520C">
              <w:rPr>
                <w:lang w:eastAsia="en-US"/>
              </w:rPr>
              <w:t>Организация: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ind w:left="141"/>
              <w:contextualSpacing/>
              <w:rPr>
                <w:lang w:eastAsia="en-US"/>
              </w:rPr>
            </w:pPr>
            <w:r w:rsidRPr="0043520C">
              <w:rPr>
                <w:lang w:eastAsia="en-US"/>
              </w:rPr>
              <w:t>Государственное бюджетное профессиональное образовательное учреждение «</w:t>
            </w:r>
            <w:r w:rsidR="00DD17D4" w:rsidRPr="00DD17D4">
              <w:rPr>
                <w:lang w:eastAsia="en-US"/>
              </w:rPr>
              <w:t>Нижегородский техникум информационных технологий и права</w:t>
            </w:r>
            <w:bookmarkStart w:id="2" w:name="_GoBack"/>
            <w:bookmarkEnd w:id="2"/>
            <w:r w:rsidRPr="0043520C">
              <w:rPr>
                <w:lang w:eastAsia="en-US"/>
              </w:rPr>
              <w:t>»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ind w:left="141"/>
              <w:contextualSpacing/>
              <w:rPr>
                <w:lang w:eastAsia="en-US"/>
              </w:rPr>
            </w:pPr>
          </w:p>
          <w:p w:rsidR="001F40C4" w:rsidRPr="0043520C" w:rsidRDefault="001F40C4" w:rsidP="008D060F">
            <w:pPr>
              <w:pStyle w:val="ConsPlusNormal"/>
              <w:spacing w:line="256" w:lineRule="auto"/>
              <w:ind w:left="141"/>
              <w:contextualSpacing/>
              <w:rPr>
                <w:lang w:eastAsia="en-US"/>
              </w:rPr>
            </w:pPr>
            <w:r w:rsidRPr="0043520C">
              <w:rPr>
                <w:lang w:eastAsia="en-US"/>
              </w:rPr>
              <w:t>Директор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ind w:left="141"/>
              <w:contextualSpacing/>
              <w:rPr>
                <w:lang w:eastAsia="en-US"/>
              </w:rPr>
            </w:pPr>
            <w:r w:rsidRPr="0043520C">
              <w:rPr>
                <w:lang w:eastAsia="en-US"/>
              </w:rPr>
              <w:t>_____________________/В.Н. Хлопочкин</w:t>
            </w:r>
          </w:p>
          <w:p w:rsidR="001F40C4" w:rsidRPr="0043520C" w:rsidRDefault="001F40C4" w:rsidP="008D060F">
            <w:pPr>
              <w:pStyle w:val="ConsPlusNormal"/>
              <w:spacing w:line="256" w:lineRule="auto"/>
              <w:ind w:left="141"/>
              <w:contextualSpacing/>
              <w:rPr>
                <w:lang w:eastAsia="en-US"/>
              </w:rPr>
            </w:pPr>
          </w:p>
          <w:p w:rsidR="001F40C4" w:rsidRPr="0043520C" w:rsidRDefault="001F40C4" w:rsidP="008D060F">
            <w:pPr>
              <w:pStyle w:val="ConsPlusNormal"/>
              <w:spacing w:line="256" w:lineRule="auto"/>
              <w:ind w:left="141"/>
              <w:contextualSpacing/>
              <w:rPr>
                <w:lang w:eastAsia="en-US"/>
              </w:rPr>
            </w:pPr>
            <w:r w:rsidRPr="0043520C">
              <w:rPr>
                <w:lang w:eastAsia="en-US"/>
              </w:rPr>
              <w:t>М.П.</w:t>
            </w:r>
          </w:p>
        </w:tc>
      </w:tr>
    </w:tbl>
    <w:p w:rsidR="001F40C4" w:rsidRPr="0043520C" w:rsidRDefault="001F40C4" w:rsidP="001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40C4" w:rsidRPr="00E00067" w:rsidRDefault="001F40C4" w:rsidP="001F40C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00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F40C4" w:rsidRPr="00E00067" w:rsidRDefault="001F40C4" w:rsidP="001F40C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0067">
        <w:rPr>
          <w:rFonts w:ascii="Times New Roman" w:hAnsi="Times New Roman" w:cs="Times New Roman"/>
          <w:sz w:val="28"/>
          <w:szCs w:val="28"/>
        </w:rPr>
        <w:t xml:space="preserve">к договору о практической подготовке обучающихся </w:t>
      </w:r>
    </w:p>
    <w:p w:rsidR="001F40C4" w:rsidRPr="00E00067" w:rsidRDefault="001F40C4" w:rsidP="001F40C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00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</w:t>
      </w:r>
      <w:r w:rsidRPr="00E00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E000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E00067">
        <w:rPr>
          <w:rFonts w:ascii="Times New Roman" w:hAnsi="Times New Roman"/>
          <w:sz w:val="28"/>
          <w:szCs w:val="28"/>
        </w:rPr>
        <w:t>г.</w:t>
      </w:r>
    </w:p>
    <w:p w:rsidR="001F40C4" w:rsidRDefault="001F40C4" w:rsidP="001F40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0C4" w:rsidRDefault="001F40C4" w:rsidP="001F40C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группы № ______________</w:t>
      </w: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C4" w:rsidRDefault="001F40C4" w:rsidP="001F40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C4" w:rsidRDefault="001F40C4" w:rsidP="001F40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C4" w:rsidRDefault="001F40C4" w:rsidP="001F40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C4" w:rsidRDefault="001F40C4" w:rsidP="001F40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C4" w:rsidRDefault="001F40C4" w:rsidP="001F40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C4" w:rsidRDefault="001F40C4" w:rsidP="001F40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C4" w:rsidRPr="00647A89" w:rsidRDefault="001F40C4" w:rsidP="001F40C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1F40C4" w:rsidRDefault="001F40C4" w:rsidP="001F40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1F40C4" w:rsidSect="00174D99">
      <w:pgSz w:w="11906" w:h="16838"/>
      <w:pgMar w:top="426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8F" w:rsidRDefault="0041288F" w:rsidP="00306D7E">
      <w:pPr>
        <w:spacing w:after="0" w:line="240" w:lineRule="auto"/>
      </w:pPr>
      <w:r>
        <w:separator/>
      </w:r>
    </w:p>
  </w:endnote>
  <w:endnote w:type="continuationSeparator" w:id="0">
    <w:p w:rsidR="0041288F" w:rsidRDefault="0041288F" w:rsidP="0030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8F" w:rsidRDefault="0041288F" w:rsidP="00306D7E">
      <w:pPr>
        <w:spacing w:after="0" w:line="240" w:lineRule="auto"/>
      </w:pPr>
      <w:r>
        <w:separator/>
      </w:r>
    </w:p>
  </w:footnote>
  <w:footnote w:type="continuationSeparator" w:id="0">
    <w:p w:rsidR="0041288F" w:rsidRDefault="0041288F" w:rsidP="0030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F371E"/>
    <w:multiLevelType w:val="hybridMultilevel"/>
    <w:tmpl w:val="815A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E"/>
    <w:rsid w:val="00001FDD"/>
    <w:rsid w:val="00091812"/>
    <w:rsid w:val="00131927"/>
    <w:rsid w:val="00174D99"/>
    <w:rsid w:val="00193D49"/>
    <w:rsid w:val="001C6AB1"/>
    <w:rsid w:val="001F40C4"/>
    <w:rsid w:val="002534CA"/>
    <w:rsid w:val="002817C7"/>
    <w:rsid w:val="00306D7E"/>
    <w:rsid w:val="003F41CF"/>
    <w:rsid w:val="0041288F"/>
    <w:rsid w:val="00446F17"/>
    <w:rsid w:val="005352BF"/>
    <w:rsid w:val="005B109E"/>
    <w:rsid w:val="00697AD8"/>
    <w:rsid w:val="00720413"/>
    <w:rsid w:val="00756023"/>
    <w:rsid w:val="00767745"/>
    <w:rsid w:val="00821DC7"/>
    <w:rsid w:val="008E1116"/>
    <w:rsid w:val="008F23F4"/>
    <w:rsid w:val="00935D62"/>
    <w:rsid w:val="00A76F05"/>
    <w:rsid w:val="00A87D4C"/>
    <w:rsid w:val="00A97494"/>
    <w:rsid w:val="00B669C5"/>
    <w:rsid w:val="00C46D7E"/>
    <w:rsid w:val="00C97358"/>
    <w:rsid w:val="00CB4BCE"/>
    <w:rsid w:val="00DD17D4"/>
    <w:rsid w:val="00DE019C"/>
    <w:rsid w:val="00DF07F9"/>
    <w:rsid w:val="00E04AD8"/>
    <w:rsid w:val="00E51183"/>
    <w:rsid w:val="00EF5626"/>
    <w:rsid w:val="00F5647B"/>
    <w:rsid w:val="00F613A2"/>
    <w:rsid w:val="00FA4384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6B37-5297-4D82-8CAE-B4789ED8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7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D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0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D7E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1C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62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1F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F40C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Пронина</dc:creator>
  <cp:keywords/>
  <dc:description/>
  <cp:lastModifiedBy>Алексей Николаевич Горохов</cp:lastModifiedBy>
  <cp:revision>23</cp:revision>
  <cp:lastPrinted>2021-05-12T11:23:00Z</cp:lastPrinted>
  <dcterms:created xsi:type="dcterms:W3CDTF">2020-10-20T11:25:00Z</dcterms:created>
  <dcterms:modified xsi:type="dcterms:W3CDTF">2023-10-02T11:37:00Z</dcterms:modified>
</cp:coreProperties>
</file>